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5B9" w:rsidRPr="008D2507" w:rsidRDefault="00C755B9" w:rsidP="00A51097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0A4275" w:rsidRPr="00A51097" w:rsidRDefault="000A4275" w:rsidP="00A51097">
      <w:pPr>
        <w:spacing w:after="20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0A4275">
        <w:rPr>
          <w:rFonts w:ascii="PT Astra Serif" w:eastAsia="Calibri" w:hAnsi="PT Astra Serif"/>
          <w:b/>
          <w:szCs w:val="28"/>
          <w:lang w:eastAsia="en-US"/>
        </w:rPr>
        <w:t xml:space="preserve">к проекту закона Ульяновской области </w:t>
      </w:r>
      <w:r w:rsidR="002326F1" w:rsidRPr="002326F1">
        <w:rPr>
          <w:rFonts w:ascii="PT Astra Serif" w:eastAsia="Calibri" w:hAnsi="PT Astra Serif"/>
          <w:b/>
          <w:szCs w:val="28"/>
          <w:lang w:eastAsia="en-US"/>
        </w:rPr>
        <w:t>«О внесении изменений в ст</w:t>
      </w:r>
      <w:r w:rsidR="002326F1">
        <w:rPr>
          <w:rFonts w:ascii="PT Astra Serif" w:eastAsia="Calibri" w:hAnsi="PT Astra Serif"/>
          <w:b/>
          <w:szCs w:val="28"/>
          <w:lang w:eastAsia="en-US"/>
        </w:rPr>
        <w:t>атьи</w:t>
      </w:r>
      <w:r w:rsidR="002326F1" w:rsidRPr="002326F1">
        <w:rPr>
          <w:rFonts w:ascii="PT Astra Serif" w:eastAsia="Calibri" w:hAnsi="PT Astra Serif"/>
          <w:b/>
          <w:szCs w:val="28"/>
          <w:lang w:eastAsia="en-US"/>
        </w:rPr>
        <w:t xml:space="preserve"> 4 и 17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</w:t>
      </w:r>
      <w:r w:rsidR="002326F1">
        <w:rPr>
          <w:rFonts w:ascii="PT Astra Serif" w:eastAsia="Calibri" w:hAnsi="PT Astra Serif"/>
          <w:b/>
          <w:szCs w:val="28"/>
          <w:lang w:eastAsia="en-US"/>
        </w:rPr>
        <w:t>»</w:t>
      </w:r>
    </w:p>
    <w:p w:rsidR="004C7963" w:rsidRPr="008D2507" w:rsidRDefault="004C7963" w:rsidP="00A51097">
      <w:pPr>
        <w:spacing w:line="230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Default="008D2507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«О внесении изменений </w:t>
      </w:r>
      <w:r w:rsidR="002326F1">
        <w:rPr>
          <w:rFonts w:ascii="PT Astra Serif" w:eastAsia="Calibri" w:hAnsi="PT Astra Serif"/>
          <w:bCs/>
          <w:szCs w:val="28"/>
          <w:lang w:eastAsia="en-US"/>
        </w:rPr>
        <w:br/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в статьи 4 и 17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не требует выделения </w:t>
      </w:r>
      <w:r w:rsidR="002326F1">
        <w:rPr>
          <w:rFonts w:ascii="PT Astra Serif" w:eastAsia="Calibri" w:hAnsi="PT Astra Serif"/>
          <w:bCs/>
          <w:szCs w:val="28"/>
          <w:lang w:eastAsia="en-US"/>
        </w:rPr>
        <w:t xml:space="preserve">дополнительных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средств из областного бюджета Ульяновской области</w:t>
      </w:r>
    </w:p>
    <w:p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>Начальник управления по охране объектов</w:t>
      </w:r>
    </w:p>
    <w:p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культурного наследия администрации </w:t>
      </w:r>
    </w:p>
    <w:p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Губернатора Ульяновской области      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                          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      Д.В. Герасимов</w:t>
      </w:r>
    </w:p>
    <w:p w:rsidR="002326F1" w:rsidRPr="00A51097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Default="008D2507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2326F1" w:rsidRPr="007B5239" w:rsidRDefault="002326F1" w:rsidP="002326F1">
      <w:pPr>
        <w:pStyle w:val="20"/>
        <w:shd w:val="clear" w:color="auto" w:fill="auto"/>
        <w:spacing w:before="0" w:after="0" w:line="240" w:lineRule="auto"/>
        <w:rPr>
          <w:rStyle w:val="2"/>
          <w:rFonts w:ascii="PT Astra Serif" w:hAnsi="PT Astra Serif"/>
          <w:sz w:val="18"/>
          <w:szCs w:val="18"/>
        </w:rPr>
      </w:pPr>
      <w:proofErr w:type="spellStart"/>
      <w:r w:rsidRPr="007B5239">
        <w:rPr>
          <w:rStyle w:val="2"/>
          <w:rFonts w:ascii="PT Astra Serif" w:hAnsi="PT Astra Serif"/>
          <w:sz w:val="18"/>
          <w:szCs w:val="18"/>
        </w:rPr>
        <w:t>Словцова</w:t>
      </w:r>
      <w:proofErr w:type="spellEnd"/>
      <w:r w:rsidRPr="007B5239">
        <w:rPr>
          <w:rStyle w:val="2"/>
          <w:rFonts w:ascii="PT Astra Serif" w:hAnsi="PT Astra Serif"/>
          <w:sz w:val="18"/>
          <w:szCs w:val="18"/>
        </w:rPr>
        <w:t xml:space="preserve"> Анжела Олеговна, 44-11-71</w:t>
      </w:r>
      <w:bookmarkStart w:id="0" w:name="_GoBack"/>
      <w:bookmarkEnd w:id="0"/>
    </w:p>
    <w:sectPr w:rsidR="002326F1" w:rsidRPr="007B523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54411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2326F1"/>
    <w:rsid w:val="00271F19"/>
    <w:rsid w:val="002763CF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110F1"/>
    <w:rsid w:val="00A2289B"/>
    <w:rsid w:val="00A51097"/>
    <w:rsid w:val="00A66C81"/>
    <w:rsid w:val="00A770E6"/>
    <w:rsid w:val="00AF69B8"/>
    <w:rsid w:val="00B10D4C"/>
    <w:rsid w:val="00BF572C"/>
    <w:rsid w:val="00C4528D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uiPriority w:val="99"/>
    <w:locked/>
    <w:rsid w:val="002326F1"/>
    <w:rPr>
      <w:rFonts w:asci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326F1"/>
    <w:pPr>
      <w:widowControl w:val="0"/>
      <w:shd w:val="clear" w:color="auto" w:fill="FFFFFF"/>
      <w:spacing w:before="300" w:after="60" w:line="322" w:lineRule="exact"/>
      <w:jc w:val="both"/>
    </w:pPr>
    <w:rPr>
      <w:rFonts w:eastAsiaTheme="minorHAnsi" w:hAnsiTheme="minorHAnsi" w:cstheme="minorBid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Хорошилова Диана Александровна</cp:lastModifiedBy>
  <cp:revision>48</cp:revision>
  <cp:lastPrinted>2019-11-18T06:44:00Z</cp:lastPrinted>
  <dcterms:created xsi:type="dcterms:W3CDTF">2017-02-10T07:49:00Z</dcterms:created>
  <dcterms:modified xsi:type="dcterms:W3CDTF">2023-08-03T04:47:00Z</dcterms:modified>
</cp:coreProperties>
</file>